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0E63" w14:textId="3F5EF212" w:rsidR="00D32905" w:rsidRDefault="00D32905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AD50B8E" w14:textId="25242B68" w:rsidR="00B55526" w:rsidRPr="00B55526" w:rsidRDefault="00B55526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Палата юридических консультантов «Центр правовой защиты и оказания юридических услуг»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14:paraId="4D175FC0" w14:textId="6568B8E6" w:rsidR="00B55526" w:rsidRDefault="00351E5E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Высшая школа права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Әділет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B55526" w:rsidRPr="00981F68">
        <w:rPr>
          <w:rFonts w:ascii="Times New Roman" w:hAnsi="Times New Roman" w:cs="Times New Roman"/>
          <w:b/>
          <w:sz w:val="24"/>
          <w:szCs w:val="24"/>
        </w:rPr>
        <w:t>Каспийского университета,</w:t>
      </w:r>
    </w:p>
    <w:p w14:paraId="313764F1" w14:textId="12713386" w:rsidR="00B55526" w:rsidRDefault="00B55526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</w:t>
      </w:r>
      <w:r w:rsidR="00241285">
        <w:rPr>
          <w:rFonts w:ascii="Times New Roman" w:hAnsi="Times New Roman" w:cs="Times New Roman"/>
          <w:b/>
          <w:sz w:val="24"/>
          <w:szCs w:val="24"/>
          <w:lang w:val="kk-KZ"/>
        </w:rPr>
        <w:t>нформационная система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«Параграф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2A33225" w14:textId="1F03910A" w:rsidR="00B55526" w:rsidRDefault="00B55526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Республиканская коллегия юридических консультантов</w:t>
      </w:r>
    </w:p>
    <w:p w14:paraId="6288382C" w14:textId="1BB7EBFF" w:rsidR="001700E7" w:rsidRPr="001700E7" w:rsidRDefault="001700E7" w:rsidP="00D82928">
      <w:pPr>
        <w:spacing w:after="0" w:line="240" w:lineRule="auto"/>
        <w:ind w:right="566"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Департамент юстиции города Алматы</w:t>
      </w:r>
    </w:p>
    <w:p w14:paraId="6002CA29" w14:textId="77777777" w:rsidR="005A19F1" w:rsidRPr="005A19F1" w:rsidRDefault="005A19F1">
      <w:pPr>
        <w:rPr>
          <w:sz w:val="24"/>
          <w:szCs w:val="24"/>
          <w:lang w:val="kk-KZ"/>
        </w:rPr>
      </w:pPr>
    </w:p>
    <w:p w14:paraId="6AD6754D" w14:textId="5B3FA8B1" w:rsidR="005A19F1" w:rsidRDefault="005A19F1" w:rsidP="00FB3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A19F1">
        <w:rPr>
          <w:rFonts w:ascii="Times New Roman" w:hAnsi="Times New Roman" w:cs="Times New Roman"/>
          <w:sz w:val="24"/>
          <w:szCs w:val="24"/>
          <w:lang w:val="kk-KZ"/>
        </w:rPr>
        <w:t xml:space="preserve">приглашают Вас принять участие в </w:t>
      </w:r>
      <w:r w:rsidR="00852D84" w:rsidRPr="00852D84">
        <w:rPr>
          <w:rFonts w:ascii="Times New Roman" w:hAnsi="Times New Roman" w:cs="Times New Roman"/>
          <w:b/>
          <w:bCs/>
          <w:sz w:val="24"/>
          <w:szCs w:val="24"/>
        </w:rPr>
        <w:t>международной</w:t>
      </w:r>
      <w:r w:rsidR="00852D84">
        <w:rPr>
          <w:rFonts w:ascii="Times New Roman" w:hAnsi="Times New Roman" w:cs="Times New Roman"/>
          <w:sz w:val="24"/>
          <w:szCs w:val="24"/>
        </w:rPr>
        <w:t xml:space="preserve"> </w:t>
      </w:r>
      <w:r w:rsidRPr="005A1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научно-практической конференции на тему: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19F1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FB2629" w:rsidRPr="00FB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механизмов юридической помощи в Республики Казахстан: роль и перспективы развития институтов юридических консультантов и адвокатуры в</w:t>
      </w:r>
      <w:r w:rsidR="00FB2629" w:rsidRPr="00FB26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FB2629" w:rsidRPr="00FB2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обеспечении прав граждан</w:t>
      </w:r>
      <w:r w:rsidRPr="005A19F1">
        <w:rPr>
          <w:rFonts w:ascii="Times New Roman" w:hAnsi="Times New Roman" w:cs="Times New Roman"/>
          <w:b/>
          <w:bCs/>
          <w:sz w:val="24"/>
          <w:szCs w:val="24"/>
          <w:lang w:val="kk-KZ"/>
        </w:rPr>
        <w:t>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19F1">
        <w:rPr>
          <w:rFonts w:ascii="Times New Roman" w:hAnsi="Times New Roman" w:cs="Times New Roman"/>
          <w:sz w:val="24"/>
          <w:szCs w:val="24"/>
          <w:lang w:val="kk-KZ"/>
        </w:rPr>
        <w:t xml:space="preserve">которая состоится </w:t>
      </w:r>
      <w:r>
        <w:rPr>
          <w:rFonts w:ascii="Times New Roman" w:hAnsi="Times New Roman" w:cs="Times New Roman"/>
          <w:sz w:val="24"/>
          <w:szCs w:val="24"/>
          <w:lang w:val="kk-KZ"/>
        </w:rPr>
        <w:t>12 июня</w:t>
      </w:r>
      <w:r w:rsidRPr="005A19F1">
        <w:rPr>
          <w:rFonts w:ascii="Times New Roman" w:hAnsi="Times New Roman" w:cs="Times New Roman"/>
          <w:sz w:val="24"/>
          <w:szCs w:val="24"/>
          <w:lang w:val="kk-KZ"/>
        </w:rPr>
        <w:t xml:space="preserve"> 2025 года в г. Алматы.</w:t>
      </w:r>
    </w:p>
    <w:p w14:paraId="65C6C5C4" w14:textId="232493B7" w:rsidR="00D32905" w:rsidRPr="00D82928" w:rsidRDefault="00FB35BF" w:rsidP="00D829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sz w:val="24"/>
          <w:szCs w:val="24"/>
          <w:lang w:val="kk-KZ"/>
        </w:rPr>
        <w:t>Мероприятие приурочено к 30-летию Конституции Республики Казахстан и направлено на обсуждение ключевых направлений развития национальной правовой системы и механизмов обеспечения квалифицированной юридической помощи гражданам.</w:t>
      </w:r>
    </w:p>
    <w:p w14:paraId="31937D85" w14:textId="2DDBD6A8" w:rsidR="00FB35BF" w:rsidRPr="00FB35BF" w:rsidRDefault="00FB35BF" w:rsidP="00FB3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Формат проведения: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очный и заочный (онлайн-участие через платформу Zoom).</w:t>
      </w:r>
    </w:p>
    <w:p w14:paraId="02431D14" w14:textId="77777777" w:rsidR="00FB35BF" w:rsidRPr="00FB35BF" w:rsidRDefault="00FB35BF" w:rsidP="00FB3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Место проведения: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 Казахстан, г. Алматы, пр. Достык 85А, Каспийский общественный университет (-1 этаж, Зал ученого совета).</w:t>
      </w:r>
    </w:p>
    <w:p w14:paraId="63BF3FDC" w14:textId="77777777" w:rsidR="00FB35BF" w:rsidRPr="00FB35BF" w:rsidRDefault="00FB35BF" w:rsidP="00FB3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b/>
          <w:bCs/>
          <w:sz w:val="24"/>
          <w:szCs w:val="24"/>
          <w:lang w:val="kk-KZ"/>
        </w:rPr>
        <w:t>Время начала: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10:00 по времени г. Алматы.</w:t>
      </w:r>
    </w:p>
    <w:p w14:paraId="3B01D296" w14:textId="77777777" w:rsidR="00FB35BF" w:rsidRPr="00FB35BF" w:rsidRDefault="00FB35BF" w:rsidP="00FB3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Рабочие языки конференции: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казахский, русский, английский.</w:t>
      </w:r>
    </w:p>
    <w:p w14:paraId="7F23A79E" w14:textId="77777777" w:rsidR="009D1269" w:rsidRDefault="00FB35BF" w:rsidP="009D1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Ссылка на подключение и код доступа будут направлены участникам после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июня</w:t>
      </w:r>
      <w:r w:rsidRPr="00FB35BF">
        <w:rPr>
          <w:rFonts w:ascii="Times New Roman" w:hAnsi="Times New Roman" w:cs="Times New Roman"/>
          <w:sz w:val="24"/>
          <w:szCs w:val="24"/>
          <w:lang w:val="kk-KZ"/>
        </w:rPr>
        <w:t xml:space="preserve"> 2025 года.</w:t>
      </w:r>
    </w:p>
    <w:p w14:paraId="6738C0C1" w14:textId="1D2A69A5" w:rsidR="00FB35BF" w:rsidRPr="00CE1AA6" w:rsidRDefault="009D1269" w:rsidP="009D126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1AA6">
        <w:rPr>
          <w:rFonts w:ascii="Times New Roman" w:hAnsi="Times New Roman" w:cs="Times New Roman"/>
          <w:b/>
          <w:bCs/>
          <w:sz w:val="24"/>
          <w:szCs w:val="24"/>
          <w:lang w:val="kk-KZ"/>
        </w:rPr>
        <w:t>В рамках конференции предполагается обсудить следующие вопросы:</w:t>
      </w:r>
    </w:p>
    <w:p w14:paraId="7D2329C4" w14:textId="77777777" w:rsidR="009D1269" w:rsidRPr="00CE1AA6" w:rsidRDefault="009D1269" w:rsidP="00CE1AA6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E1AA6">
        <w:rPr>
          <w:rFonts w:ascii="Times New Roman" w:hAnsi="Times New Roman" w:cs="Times New Roman"/>
          <w:sz w:val="24"/>
          <w:szCs w:val="24"/>
          <w:lang w:val="kk-KZ"/>
        </w:rPr>
        <w:t>Современное состояние и правовое регулирование юридической помощи в Казахстане;</w:t>
      </w:r>
    </w:p>
    <w:p w14:paraId="10A639AB" w14:textId="7777777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Взаимодействие и разграничение полномочий адвокатов и юридических консультантов;</w:t>
      </w:r>
    </w:p>
    <w:p w14:paraId="787B5873" w14:textId="7777777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Роль адвокатуры в обеспечении прав на защиту и справедливое судебное разбирательство;</w:t>
      </w:r>
    </w:p>
    <w:p w14:paraId="4455439F" w14:textId="7777777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Практические проблемы и перспективы развития института юридических консультантов;</w:t>
      </w:r>
    </w:p>
    <w:p w14:paraId="7EA48417" w14:textId="5EC28C1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Международный опыт регулирования оказания юридической помощи;</w:t>
      </w:r>
    </w:p>
    <w:p w14:paraId="3FDE422F" w14:textId="7777777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Цифровизация юридической помощи и внедрение инновационных технологий;</w:t>
      </w:r>
    </w:p>
    <w:p w14:paraId="5FE22427" w14:textId="77777777" w:rsidR="009D1269" w:rsidRPr="009D1269" w:rsidRDefault="009D1269" w:rsidP="009D126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D1269">
        <w:rPr>
          <w:rFonts w:ascii="Times New Roman" w:hAnsi="Times New Roman" w:cs="Times New Roman"/>
          <w:sz w:val="24"/>
          <w:szCs w:val="24"/>
          <w:lang w:val="kk-KZ"/>
        </w:rPr>
        <w:t>Повышение правовой грамотности населения и доступ к правосудию.</w:t>
      </w:r>
    </w:p>
    <w:p w14:paraId="41FE4873" w14:textId="31493933" w:rsidR="009D1269" w:rsidRDefault="009D1269" w:rsidP="009D126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D126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Сведения для участников</w:t>
      </w:r>
    </w:p>
    <w:p w14:paraId="3559C1AC" w14:textId="51145408" w:rsidR="00D32905" w:rsidRDefault="009D1269" w:rsidP="00D32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D126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Оргкомитет просит Вас в срок до </w:t>
      </w:r>
      <w:r w:rsidR="00852D84">
        <w:rPr>
          <w:rFonts w:ascii="Times New Roman" w:eastAsia="Times New Roman" w:hAnsi="Times New Roman" w:cs="Times New Roman"/>
          <w:b/>
          <w:bCs/>
          <w:sz w:val="24"/>
          <w:szCs w:val="24"/>
          <w:lang w:eastAsia="ru-KZ"/>
        </w:rPr>
        <w:t>5</w:t>
      </w:r>
      <w:r w:rsidRPr="009D126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</w:t>
      </w:r>
      <w:r w:rsidR="00D3290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июня</w:t>
      </w:r>
      <w:r w:rsidRPr="009D126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 2025 года</w:t>
      </w:r>
      <w:r w:rsidRPr="009D126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направить тему Вашего выступления и сведения о себе </w:t>
      </w:r>
      <w:r w:rsidRPr="009D1269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на казахском, русском и английском языках</w:t>
      </w:r>
      <w:r w:rsidRPr="009D1269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для включения в программу конференции.</w:t>
      </w:r>
    </w:p>
    <w:p w14:paraId="6B3FE2EA" w14:textId="1BB8CDC9" w:rsidR="00D32905" w:rsidRPr="00D32905" w:rsidRDefault="00D32905" w:rsidP="00D32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Сведения об авторах должны содержать:</w:t>
      </w:r>
    </w:p>
    <w:p w14:paraId="0CF110B0" w14:textId="77777777" w:rsidR="00D32905" w:rsidRPr="00D32905" w:rsidRDefault="00D32905" w:rsidP="00D3290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полные Ф.И.О.;</w:t>
      </w:r>
    </w:p>
    <w:p w14:paraId="5A04CAD9" w14:textId="77777777" w:rsidR="00D32905" w:rsidRPr="00D32905" w:rsidRDefault="00D32905" w:rsidP="00D3290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lastRenderedPageBreak/>
        <w:t>место работы/учёбы (ВУЗ, факультет, курс);</w:t>
      </w:r>
    </w:p>
    <w:p w14:paraId="243DCF5D" w14:textId="77777777" w:rsidR="00D32905" w:rsidRPr="00D32905" w:rsidRDefault="00D32905" w:rsidP="00D3290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контактные телефоны (мобильный и/или домашний);</w:t>
      </w:r>
    </w:p>
    <w:p w14:paraId="733EACBF" w14:textId="77777777" w:rsidR="00D32905" w:rsidRPr="00D32905" w:rsidRDefault="00D32905" w:rsidP="00D3290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адрес электронной почты;</w:t>
      </w:r>
    </w:p>
    <w:p w14:paraId="7DC9836A" w14:textId="1BBB5829" w:rsidR="00D32905" w:rsidRPr="00D32905" w:rsidRDefault="00D32905" w:rsidP="00D3290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для студентов, магистрантов, аспирантов и докторантов – указание научного руководителя (Ф.И.О., ученая степень и звание – при наличии);</w:t>
      </w:r>
    </w:p>
    <w:p w14:paraId="36C3682E" w14:textId="77777777" w:rsidR="00D32905" w:rsidRPr="00D32905" w:rsidRDefault="00D32905" w:rsidP="00D32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формат участия:</w:t>
      </w:r>
    </w:p>
    <w:p w14:paraId="369A903B" w14:textId="77777777" w:rsidR="00D32905" w:rsidRPr="00D32905" w:rsidRDefault="00D32905" w:rsidP="00D3290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слушатель, без выступления и направления научной статьи;</w:t>
      </w:r>
    </w:p>
    <w:p w14:paraId="11EA659C" w14:textId="77777777" w:rsidR="00D32905" w:rsidRPr="00D32905" w:rsidRDefault="00D32905" w:rsidP="00D3290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 устным выступлением в офлайн формате и направлением научной статьи;</w:t>
      </w:r>
    </w:p>
    <w:p w14:paraId="4ADFB30E" w14:textId="77777777" w:rsidR="00D32905" w:rsidRPr="00D32905" w:rsidRDefault="00D32905" w:rsidP="00D3290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 устным выступлением в онлайн формате и направлением научной статьи;</w:t>
      </w:r>
    </w:p>
    <w:p w14:paraId="24383793" w14:textId="77777777" w:rsidR="00D32905" w:rsidRPr="00D32905" w:rsidRDefault="00D32905" w:rsidP="00D32905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3290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без выступления, только направление научной статьи.</w:t>
      </w:r>
    </w:p>
    <w:p w14:paraId="32C7513D" w14:textId="6C3B828F" w:rsidR="001A28E7" w:rsidRPr="001A28E7" w:rsidRDefault="001A28E7" w:rsidP="001A28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1A28E7">
        <w:rPr>
          <w:rFonts w:ascii="Times New Roman" w:hAnsi="Times New Roman" w:cs="Times New Roman"/>
          <w:sz w:val="24"/>
          <w:szCs w:val="24"/>
          <w:lang w:val="ru-KZ"/>
        </w:rPr>
        <w:t>Для участия в работе конференции необходимо направить в оргкомитет текст доклада/научной статьи (оформленный в соответствии с требованиями) на электронную почту оргкомитета.</w:t>
      </w:r>
      <w:r>
        <w:rPr>
          <w:rFonts w:ascii="Times New Roman" w:hAnsi="Times New Roman" w:cs="Times New Roman"/>
          <w:sz w:val="24"/>
          <w:szCs w:val="24"/>
          <w:lang w:val="ru-KZ"/>
        </w:rPr>
        <w:t xml:space="preserve"> </w:t>
      </w:r>
      <w:r w:rsidRPr="001A28E7">
        <w:rPr>
          <w:rFonts w:ascii="Times New Roman" w:hAnsi="Times New Roman" w:cs="Times New Roman"/>
          <w:sz w:val="24"/>
          <w:szCs w:val="24"/>
          <w:lang w:val="ru-KZ"/>
        </w:rPr>
        <w:t xml:space="preserve">Крайний срок подачи статей – </w:t>
      </w:r>
      <w:r w:rsidR="00852D84" w:rsidRPr="00852D84">
        <w:rPr>
          <w:rFonts w:ascii="Times New Roman" w:hAnsi="Times New Roman" w:cs="Times New Roman"/>
          <w:b/>
          <w:bCs/>
          <w:sz w:val="24"/>
          <w:szCs w:val="24"/>
        </w:rPr>
        <w:t xml:space="preserve">10 июня </w:t>
      </w:r>
      <w:r w:rsidRPr="00852D84">
        <w:rPr>
          <w:rFonts w:ascii="Times New Roman" w:hAnsi="Times New Roman" w:cs="Times New Roman"/>
          <w:b/>
          <w:bCs/>
          <w:sz w:val="24"/>
          <w:szCs w:val="24"/>
          <w:lang w:val="ru-KZ"/>
        </w:rPr>
        <w:t>2025 года включительно</w:t>
      </w:r>
      <w:r w:rsidRPr="001A28E7">
        <w:rPr>
          <w:rFonts w:ascii="Times New Roman" w:hAnsi="Times New Roman" w:cs="Times New Roman"/>
          <w:sz w:val="24"/>
          <w:szCs w:val="24"/>
          <w:lang w:val="ru-KZ"/>
        </w:rPr>
        <w:t>.</w:t>
      </w:r>
    </w:p>
    <w:p w14:paraId="2141CABE" w14:textId="3D9DE8CD" w:rsidR="001A28E7" w:rsidRDefault="001A28E7" w:rsidP="001A2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1A28E7">
        <w:rPr>
          <w:rFonts w:ascii="Times New Roman" w:hAnsi="Times New Roman" w:cs="Times New Roman"/>
          <w:sz w:val="24"/>
          <w:szCs w:val="24"/>
          <w:lang w:val="ru-KZ"/>
        </w:rPr>
        <w:t>Зарубежные участники предоставляют тему доклада/статьи и сведения о себе на русском и (или) английском языках.</w:t>
      </w:r>
    </w:p>
    <w:p w14:paraId="4D66E5FC" w14:textId="1D2E9E66" w:rsidR="001A28E7" w:rsidRPr="001A28E7" w:rsidRDefault="001A28E7" w:rsidP="001A28E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KZ"/>
        </w:rPr>
      </w:pPr>
      <w:r w:rsidRPr="001A28E7">
        <w:rPr>
          <w:rFonts w:ascii="Times New Roman" w:hAnsi="Times New Roman" w:cs="Times New Roman"/>
          <w:b/>
          <w:bCs/>
          <w:sz w:val="24"/>
          <w:szCs w:val="24"/>
          <w:lang w:val="ru-KZ"/>
        </w:rPr>
        <w:t>Доклады должны быть оформлены следующим образом: объем до 10 страниц; параметры страницы:</w:t>
      </w:r>
      <w:r w:rsidRPr="001A28E7">
        <w:rPr>
          <w:rFonts w:ascii="Times New Roman" w:hAnsi="Times New Roman" w:cs="Times New Roman"/>
          <w:sz w:val="24"/>
          <w:szCs w:val="24"/>
          <w:lang w:val="ru-KZ"/>
        </w:rPr>
        <w:t xml:space="preserve"> верхнее поле – 2 см., нижнее поле – 2 см., левое поле – 3 см., правое поле – 1,5 см.; шрифт – TimesNewRoman, TimesKaz, размер шрифта – 12 pt; межстрочный интервал – 1; абзацный отступ – 0,5; текст выровнен по ширине; доклады не должны содержать графиков, рисунков и</w:t>
      </w:r>
      <w:r w:rsidR="00EE2796">
        <w:rPr>
          <w:rFonts w:ascii="Times New Roman" w:hAnsi="Times New Roman" w:cs="Times New Roman"/>
          <w:sz w:val="24"/>
          <w:szCs w:val="24"/>
          <w:lang w:val="ru-KZ"/>
        </w:rPr>
        <w:tab/>
      </w:r>
      <w:r w:rsidRPr="001A28E7">
        <w:rPr>
          <w:rFonts w:ascii="Times New Roman" w:hAnsi="Times New Roman" w:cs="Times New Roman"/>
          <w:sz w:val="24"/>
          <w:szCs w:val="24"/>
          <w:lang w:val="ru-KZ"/>
        </w:rPr>
        <w:t>ли фотографий; ссылки на источники необходимо оформить в виде обычных текстовых сносок (нумерацию начинать с каждой страницы); в дополнение к докладу файл должен содержать сведения об авторах (полные Ф.И.О., место работы или учебы, занимаемая должность, ученая степень и звание, контактный телефон, почтовый адрес, адрес электронной почты; для соискателей – рецензия и контактный телефон научного руководителя).</w:t>
      </w:r>
    </w:p>
    <w:p w14:paraId="7C8B9D78" w14:textId="7F91D042" w:rsidR="001A28E7" w:rsidRDefault="001A28E7" w:rsidP="001A28E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  <w:r w:rsidRPr="001A28E7">
        <w:rPr>
          <w:rFonts w:ascii="Times New Roman" w:hAnsi="Times New Roman" w:cs="Times New Roman"/>
          <w:b/>
          <w:bCs/>
          <w:sz w:val="24"/>
          <w:szCs w:val="24"/>
          <w:lang w:val="ru-KZ"/>
        </w:rPr>
        <w:t>Доклады, не соответствующие вышеназванным требованиям, опубликованы не будут. Редакционная коллегия также оставляет за собой право отказать в публикации доклада в случае его несоответствия теме конференции, а также при наличии существенных замечаний к его содержанию.</w:t>
      </w:r>
    </w:p>
    <w:p w14:paraId="62F4D166" w14:textId="77777777" w:rsidR="001A28E7" w:rsidRDefault="001A28E7" w:rsidP="001A28E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u-KZ"/>
        </w:rPr>
      </w:pPr>
    </w:p>
    <w:p w14:paraId="08DDB2DF" w14:textId="586EF449" w:rsidR="004E6C29" w:rsidRPr="00F21C1D" w:rsidRDefault="004E6C29" w:rsidP="004E6C29">
      <w:pPr>
        <w:pStyle w:val="af3"/>
        <w:ind w:left="-107"/>
        <w:jc w:val="right"/>
        <w:rPr>
          <w:b/>
          <w:bCs/>
        </w:rPr>
      </w:pPr>
      <w:r w:rsidRPr="00F21C1D">
        <w:rPr>
          <w:bCs/>
          <w:i/>
          <w:iCs/>
          <w:lang w:val="kk-KZ"/>
        </w:rPr>
        <w:t>Координатор</w:t>
      </w:r>
      <w:r>
        <w:rPr>
          <w:bCs/>
          <w:i/>
          <w:iCs/>
          <w:lang w:val="kk-KZ"/>
        </w:rPr>
        <w:t>ы</w:t>
      </w:r>
      <w:r w:rsidRPr="00F21C1D">
        <w:rPr>
          <w:bCs/>
          <w:i/>
          <w:iCs/>
          <w:lang w:val="kk-KZ"/>
        </w:rPr>
        <w:t xml:space="preserve"> по к</w:t>
      </w:r>
      <w:r w:rsidRPr="00F21C1D">
        <w:rPr>
          <w:bCs/>
          <w:i/>
          <w:iCs/>
        </w:rPr>
        <w:t>онференци</w:t>
      </w:r>
      <w:r w:rsidRPr="00F21C1D">
        <w:rPr>
          <w:bCs/>
          <w:i/>
          <w:iCs/>
          <w:lang w:val="kk-KZ"/>
        </w:rPr>
        <w:t>и</w:t>
      </w:r>
      <w:r w:rsidRPr="00F21C1D">
        <w:rPr>
          <w:bCs/>
          <w:i/>
          <w:iCs/>
        </w:rPr>
        <w:t xml:space="preserve"> </w:t>
      </w:r>
    </w:p>
    <w:p w14:paraId="459560A6" w14:textId="67D77731" w:rsidR="004E6C29" w:rsidRDefault="004E6C29" w:rsidP="004E6C29">
      <w:pPr>
        <w:pStyle w:val="af3"/>
        <w:ind w:left="-107"/>
        <w:jc w:val="right"/>
        <w:rPr>
          <w:b/>
          <w:bCs/>
          <w:lang w:val="kk-KZ"/>
        </w:rPr>
      </w:pPr>
      <w:r>
        <w:rPr>
          <w:b/>
          <w:bCs/>
          <w:lang w:val="kk-KZ"/>
        </w:rPr>
        <w:t>Сейткасымов Алмат Қамбарұлы</w:t>
      </w:r>
    </w:p>
    <w:p w14:paraId="70F76AB7" w14:textId="7D37A2EF" w:rsidR="004E6C29" w:rsidRPr="00241285" w:rsidRDefault="00F84231" w:rsidP="004E6C29">
      <w:pPr>
        <w:pStyle w:val="af3"/>
        <w:ind w:left="-107"/>
        <w:jc w:val="right"/>
        <w:rPr>
          <w:b/>
          <w:bCs/>
          <w:lang w:val="ru-RU"/>
        </w:rPr>
      </w:pPr>
      <w:r>
        <w:rPr>
          <w:b/>
          <w:bCs/>
          <w:lang w:val="kk-KZ"/>
        </w:rPr>
        <w:t>+7</w:t>
      </w:r>
      <w:r w:rsidR="004E6C29">
        <w:rPr>
          <w:b/>
          <w:bCs/>
          <w:lang w:val="kk-KZ"/>
        </w:rPr>
        <w:t xml:space="preserve"> 707 611 15 37 </w:t>
      </w:r>
    </w:p>
    <w:p w14:paraId="4A96ADC3" w14:textId="77777777" w:rsidR="004E6C29" w:rsidRDefault="004E6C29" w:rsidP="004E6C29">
      <w:pPr>
        <w:pStyle w:val="af3"/>
        <w:ind w:left="-107"/>
        <w:jc w:val="right"/>
      </w:pPr>
    </w:p>
    <w:p w14:paraId="7C515D23" w14:textId="22CD4C87" w:rsidR="004E6C29" w:rsidRPr="00F84231" w:rsidRDefault="004E6C29" w:rsidP="004E6C29">
      <w:pPr>
        <w:pStyle w:val="af3"/>
        <w:ind w:left="-107"/>
        <w:jc w:val="right"/>
        <w:rPr>
          <w:b/>
          <w:bCs/>
          <w:lang w:val="ru-RU"/>
        </w:rPr>
      </w:pPr>
      <w:r w:rsidRPr="00F84231">
        <w:rPr>
          <w:b/>
          <w:bCs/>
          <w:lang w:val="ru-RU"/>
        </w:rPr>
        <w:t>Батаева Камилла Бауыржановна</w:t>
      </w:r>
    </w:p>
    <w:p w14:paraId="766F2BAB" w14:textId="1660592B" w:rsidR="004E6C29" w:rsidRPr="00241285" w:rsidRDefault="00F84231" w:rsidP="004E6C29">
      <w:pPr>
        <w:pStyle w:val="af3"/>
        <w:ind w:left="-107"/>
        <w:jc w:val="right"/>
        <w:rPr>
          <w:b/>
          <w:bCs/>
          <w:lang w:val="ru-RU"/>
        </w:rPr>
      </w:pPr>
      <w:r w:rsidRPr="00F84231">
        <w:rPr>
          <w:b/>
          <w:bCs/>
          <w:lang w:val="ru-RU"/>
        </w:rPr>
        <w:t>+7 705 110 2185</w:t>
      </w:r>
    </w:p>
    <w:p w14:paraId="05D5D0D8" w14:textId="77777777" w:rsidR="00E0509C" w:rsidRPr="00241285" w:rsidRDefault="00E0509C" w:rsidP="004E6C29">
      <w:pPr>
        <w:pStyle w:val="af3"/>
        <w:ind w:left="-107"/>
        <w:jc w:val="right"/>
        <w:rPr>
          <w:b/>
          <w:bCs/>
          <w:lang w:val="ru-RU"/>
        </w:rPr>
      </w:pPr>
    </w:p>
    <w:p w14:paraId="4A52D4EA" w14:textId="1EF0ABD2" w:rsidR="00E0509C" w:rsidRPr="00E0509C" w:rsidRDefault="00E0509C" w:rsidP="00E0509C">
      <w:pPr>
        <w:pStyle w:val="af3"/>
        <w:ind w:left="-107"/>
        <w:jc w:val="right"/>
        <w:rPr>
          <w:b/>
          <w:bCs/>
          <w:lang w:val="ru-KZ"/>
        </w:rPr>
      </w:pPr>
      <w:r>
        <w:rPr>
          <w:b/>
          <w:bCs/>
          <w:lang w:val="ru-RU"/>
        </w:rPr>
        <w:t>Почта</w:t>
      </w:r>
      <w:r>
        <w:rPr>
          <w:b/>
          <w:bCs/>
          <w:lang w:val="kk-KZ"/>
        </w:rPr>
        <w:t xml:space="preserve">: </w:t>
      </w:r>
      <w:hyperlink r:id="rId7" w:history="1">
        <w:r w:rsidRPr="00E560B8">
          <w:rPr>
            <w:rStyle w:val="af1"/>
            <w:b/>
            <w:bCs/>
            <w:lang w:val="ru-KZ"/>
          </w:rPr>
          <w:t>constitution30years@gmail.com</w:t>
        </w:r>
      </w:hyperlink>
    </w:p>
    <w:p w14:paraId="3C9A340D" w14:textId="77777777" w:rsidR="004E6C29" w:rsidRDefault="004E6C29" w:rsidP="00E0509C">
      <w:pPr>
        <w:tabs>
          <w:tab w:val="left" w:pos="0"/>
        </w:tabs>
        <w:spacing w:after="0"/>
        <w:rPr>
          <w:rFonts w:ascii="Times New Roman" w:hAnsi="Times New Roman" w:cs="Times New Roman"/>
          <w:lang w:val="kk-KZ"/>
        </w:rPr>
      </w:pPr>
    </w:p>
    <w:p w14:paraId="6B9CFCEB" w14:textId="77777777" w:rsidR="00E0509C" w:rsidRPr="00E0509C" w:rsidRDefault="00E0509C" w:rsidP="00E0509C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02CBA7F3" w14:textId="77777777" w:rsidR="004E6C29" w:rsidRPr="00E0509C" w:rsidRDefault="004E6C29" w:rsidP="00E0509C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509C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</w:t>
      </w:r>
    </w:p>
    <w:p w14:paraId="28879105" w14:textId="2599BB6C" w:rsidR="009D1269" w:rsidRPr="00412C7F" w:rsidRDefault="004E6C29" w:rsidP="00412C7F">
      <w:pPr>
        <w:spacing w:after="0"/>
        <w:ind w:firstLine="567"/>
        <w:jc w:val="right"/>
        <w:rPr>
          <w:b/>
          <w:bCs/>
          <w:lang w:val="kk-KZ"/>
        </w:rPr>
      </w:pPr>
      <w:r w:rsidRPr="00E0509C">
        <w:rPr>
          <w:rFonts w:ascii="Times New Roman" w:hAnsi="Times New Roman" w:cs="Times New Roman"/>
          <w:b/>
          <w:bCs/>
          <w:sz w:val="24"/>
          <w:szCs w:val="24"/>
        </w:rPr>
        <w:t>Оргкомитет конференции</w:t>
      </w:r>
    </w:p>
    <w:sectPr w:rsidR="009D1269" w:rsidRPr="00412C7F" w:rsidSect="001A28E7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AEA9B" w14:textId="77777777" w:rsidR="003209B4" w:rsidRDefault="003209B4" w:rsidP="00B55526">
      <w:pPr>
        <w:spacing w:after="0" w:line="240" w:lineRule="auto"/>
      </w:pPr>
      <w:r>
        <w:separator/>
      </w:r>
    </w:p>
  </w:endnote>
  <w:endnote w:type="continuationSeparator" w:id="0">
    <w:p w14:paraId="7C01CA11" w14:textId="77777777" w:rsidR="003209B4" w:rsidRDefault="003209B4" w:rsidP="00B55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AD82" w14:textId="77777777" w:rsidR="003209B4" w:rsidRDefault="003209B4" w:rsidP="00B55526">
      <w:pPr>
        <w:spacing w:after="0" w:line="240" w:lineRule="auto"/>
      </w:pPr>
      <w:r>
        <w:separator/>
      </w:r>
    </w:p>
  </w:footnote>
  <w:footnote w:type="continuationSeparator" w:id="0">
    <w:p w14:paraId="69425C92" w14:textId="77777777" w:rsidR="003209B4" w:rsidRDefault="003209B4" w:rsidP="00B55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487BB" w14:textId="7A7D064F" w:rsidR="001A28E7" w:rsidRDefault="001700E7">
    <w:pPr>
      <w:pStyle w:val="ac"/>
    </w:pPr>
    <w:r w:rsidRPr="0038139F">
      <w:rPr>
        <w:bCs/>
        <w:caps/>
        <w:noProof/>
      </w:rPr>
      <w:drawing>
        <wp:anchor distT="0" distB="0" distL="114300" distR="114300" simplePos="0" relativeHeight="251659264" behindDoc="1" locked="0" layoutInCell="1" allowOverlap="1" wp14:anchorId="5DEFA652" wp14:editId="1F8CE782">
          <wp:simplePos x="0" y="0"/>
          <wp:positionH relativeFrom="column">
            <wp:posOffset>795655</wp:posOffset>
          </wp:positionH>
          <wp:positionV relativeFrom="paragraph">
            <wp:posOffset>263525</wp:posOffset>
          </wp:positionV>
          <wp:extent cx="1812925" cy="815340"/>
          <wp:effectExtent l="0" t="0" r="0" b="3810"/>
          <wp:wrapNone/>
          <wp:docPr id="1919887563" name="Рисунок 1919887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8B9CD71" wp14:editId="549CD464">
          <wp:simplePos x="0" y="0"/>
          <wp:positionH relativeFrom="column">
            <wp:posOffset>-334010</wp:posOffset>
          </wp:positionH>
          <wp:positionV relativeFrom="paragraph">
            <wp:posOffset>104140</wp:posOffset>
          </wp:positionV>
          <wp:extent cx="923290" cy="1109980"/>
          <wp:effectExtent l="0" t="0" r="0" b="0"/>
          <wp:wrapNone/>
          <wp:docPr id="1700116564" name="Рисунок 1" descr="Изображение выглядит как искусство, символ, круг, Симметрия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01175" name="Рисунок 1" descr="Изображение выглядит как искусство, символ, круг, Симметрия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113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7B2787" wp14:editId="3B089DDC">
          <wp:simplePos x="0" y="0"/>
          <wp:positionH relativeFrom="column">
            <wp:posOffset>2764790</wp:posOffset>
          </wp:positionH>
          <wp:positionV relativeFrom="paragraph">
            <wp:posOffset>135255</wp:posOffset>
          </wp:positionV>
          <wp:extent cx="901065" cy="1031875"/>
          <wp:effectExtent l="0" t="0" r="0" b="0"/>
          <wp:wrapNone/>
          <wp:docPr id="859015123" name="Рисунок 1" descr="Изображение выглядит как Шрифт, Графика, логотип, символ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25728" name="Рисунок 1" descr="Изображение выглядит как Шрифт, Графика, логотип, символ&#10;&#10;Контент, сгенерированный ИИ, может содержать ошибки.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01065" cy="1031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B46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23B313C" wp14:editId="277E8031">
          <wp:simplePos x="0" y="0"/>
          <wp:positionH relativeFrom="column">
            <wp:posOffset>3688080</wp:posOffset>
          </wp:positionH>
          <wp:positionV relativeFrom="paragraph">
            <wp:posOffset>104140</wp:posOffset>
          </wp:positionV>
          <wp:extent cx="1295400" cy="1026160"/>
          <wp:effectExtent l="0" t="0" r="0" b="2540"/>
          <wp:wrapNone/>
          <wp:docPr id="846806856" name="Рисунок 1" descr="Изображение выглядит как логотип, текст, Торговая марка, символ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5390" name="Рисунок 1" descr="Изображение выглядит как логотип, текст, Торговая марка, символ&#10;&#10;Контент, сгенерированный ИИ, может содержать ошибки.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9540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90486C8" wp14:editId="5E14E7CF">
          <wp:simplePos x="0" y="0"/>
          <wp:positionH relativeFrom="column">
            <wp:posOffset>4988973</wp:posOffset>
          </wp:positionH>
          <wp:positionV relativeFrom="paragraph">
            <wp:posOffset>100330</wp:posOffset>
          </wp:positionV>
          <wp:extent cx="1002030" cy="1002030"/>
          <wp:effectExtent l="0" t="0" r="7620" b="7620"/>
          <wp:wrapNone/>
          <wp:docPr id="876687757" name="Рисунок 1" descr="Министерство юстиции Республики Казахста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Министерство юстиции Республики Казахстан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928" w:rsidRPr="00D82928">
      <w:t xml:space="preserve"> </w:t>
    </w:r>
  </w:p>
  <w:p w14:paraId="39C3A88A" w14:textId="06558CF2" w:rsidR="001A28E7" w:rsidRDefault="001A28E7">
    <w:pPr>
      <w:pStyle w:val="ac"/>
    </w:pPr>
  </w:p>
  <w:p w14:paraId="14BDE464" w14:textId="2B965B20" w:rsidR="001A28E7" w:rsidRDefault="001A28E7">
    <w:pPr>
      <w:pStyle w:val="ac"/>
    </w:pPr>
  </w:p>
  <w:p w14:paraId="2A719B8A" w14:textId="05F3E8AE" w:rsidR="001A28E7" w:rsidRDefault="001A28E7">
    <w:pPr>
      <w:pStyle w:val="ac"/>
    </w:pPr>
  </w:p>
  <w:p w14:paraId="44F84390" w14:textId="370D1B5E" w:rsidR="001A28E7" w:rsidRDefault="001A28E7">
    <w:pPr>
      <w:pStyle w:val="ac"/>
    </w:pPr>
  </w:p>
  <w:p w14:paraId="02B91EE9" w14:textId="66E8DDD4" w:rsidR="001A28E7" w:rsidRDefault="001A28E7" w:rsidP="001700E7">
    <w:pPr>
      <w:pStyle w:val="ac"/>
      <w:jc w:val="right"/>
    </w:pPr>
  </w:p>
  <w:p w14:paraId="3BD256D9" w14:textId="5CCEAF02" w:rsidR="0013054E" w:rsidRDefault="0013054E">
    <w:pPr>
      <w:pStyle w:val="ac"/>
    </w:pPr>
  </w:p>
  <w:p w14:paraId="556579BF" w14:textId="4B01E73E" w:rsidR="001A28E7" w:rsidRDefault="001A28E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64C03"/>
    <w:multiLevelType w:val="hybridMultilevel"/>
    <w:tmpl w:val="EBC43F72"/>
    <w:lvl w:ilvl="0" w:tplc="9E88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370"/>
    <w:multiLevelType w:val="hybridMultilevel"/>
    <w:tmpl w:val="F9862740"/>
    <w:lvl w:ilvl="0" w:tplc="9E88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2696D"/>
    <w:multiLevelType w:val="multilevel"/>
    <w:tmpl w:val="9714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65A02"/>
    <w:multiLevelType w:val="hybridMultilevel"/>
    <w:tmpl w:val="F6F4AD52"/>
    <w:lvl w:ilvl="0" w:tplc="9E887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868764">
    <w:abstractNumId w:val="2"/>
  </w:num>
  <w:num w:numId="2" w16cid:durableId="2056805265">
    <w:abstractNumId w:val="0"/>
  </w:num>
  <w:num w:numId="3" w16cid:durableId="1284845825">
    <w:abstractNumId w:val="1"/>
  </w:num>
  <w:num w:numId="4" w16cid:durableId="1300695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26"/>
    <w:rsid w:val="00046B9D"/>
    <w:rsid w:val="001232E6"/>
    <w:rsid w:val="0013054E"/>
    <w:rsid w:val="001700E7"/>
    <w:rsid w:val="001A28E7"/>
    <w:rsid w:val="00241285"/>
    <w:rsid w:val="002E20DD"/>
    <w:rsid w:val="003209B4"/>
    <w:rsid w:val="00351E5E"/>
    <w:rsid w:val="003E37BB"/>
    <w:rsid w:val="00412C7F"/>
    <w:rsid w:val="004E6C29"/>
    <w:rsid w:val="005918A1"/>
    <w:rsid w:val="005A19F1"/>
    <w:rsid w:val="005D1BB1"/>
    <w:rsid w:val="006019F8"/>
    <w:rsid w:val="00604FB1"/>
    <w:rsid w:val="007079AF"/>
    <w:rsid w:val="007521CA"/>
    <w:rsid w:val="00760921"/>
    <w:rsid w:val="007F7C76"/>
    <w:rsid w:val="00852D84"/>
    <w:rsid w:val="009912A5"/>
    <w:rsid w:val="009B758C"/>
    <w:rsid w:val="009D1269"/>
    <w:rsid w:val="00AC11F6"/>
    <w:rsid w:val="00AC2DB5"/>
    <w:rsid w:val="00B55526"/>
    <w:rsid w:val="00B60DBF"/>
    <w:rsid w:val="00C170AF"/>
    <w:rsid w:val="00CC1BC6"/>
    <w:rsid w:val="00CE1AA6"/>
    <w:rsid w:val="00D31052"/>
    <w:rsid w:val="00D32905"/>
    <w:rsid w:val="00D81434"/>
    <w:rsid w:val="00D82928"/>
    <w:rsid w:val="00DB4E1F"/>
    <w:rsid w:val="00DD21DC"/>
    <w:rsid w:val="00E04CDA"/>
    <w:rsid w:val="00E0509C"/>
    <w:rsid w:val="00EB144F"/>
    <w:rsid w:val="00EE2796"/>
    <w:rsid w:val="00F84231"/>
    <w:rsid w:val="00FB2629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BFE59"/>
  <w15:chartTrackingRefBased/>
  <w15:docId w15:val="{22954C5C-A730-4786-BE20-331D0BE7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526"/>
    <w:pPr>
      <w:spacing w:after="200" w:line="276" w:lineRule="auto"/>
    </w:pPr>
    <w:rPr>
      <w:rFonts w:asciiTheme="minorHAnsi" w:hAnsiTheme="minorHAnsi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55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52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52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52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5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5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5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526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5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5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5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52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52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5526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5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5526"/>
  </w:style>
  <w:style w:type="paragraph" w:styleId="ae">
    <w:name w:val="footer"/>
    <w:basedOn w:val="a"/>
    <w:link w:val="af"/>
    <w:uiPriority w:val="99"/>
    <w:unhideWhenUsed/>
    <w:rsid w:val="00B55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5526"/>
  </w:style>
  <w:style w:type="character" w:styleId="af0">
    <w:name w:val="Strong"/>
    <w:basedOn w:val="a0"/>
    <w:uiPriority w:val="22"/>
    <w:qFormat/>
    <w:rsid w:val="009D1269"/>
    <w:rPr>
      <w:b/>
      <w:bCs/>
    </w:rPr>
  </w:style>
  <w:style w:type="character" w:styleId="af1">
    <w:name w:val="Hyperlink"/>
    <w:basedOn w:val="a0"/>
    <w:rsid w:val="001A28E7"/>
    <w:rPr>
      <w:color w:val="0000FF"/>
      <w:u w:val="single"/>
    </w:rPr>
  </w:style>
  <w:style w:type="paragraph" w:customStyle="1" w:styleId="msonormalmrcssattrmrcssattr">
    <w:name w:val="msonormalmrcssattr_mr_css_attr"/>
    <w:basedOn w:val="a"/>
    <w:rsid w:val="001A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1A28E7"/>
    <w:pPr>
      <w:spacing w:after="0" w:line="240" w:lineRule="auto"/>
    </w:pPr>
    <w:rPr>
      <w:rFonts w:asciiTheme="minorHAnsi" w:hAnsiTheme="minorHAnsi"/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4E6C2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4E6C29"/>
    <w:rPr>
      <w:rFonts w:eastAsia="Times New Roman" w:cs="Times New Roman"/>
      <w:kern w:val="0"/>
      <w:lang w:val="x-none" w:eastAsia="x-none"/>
      <w14:ligatures w14:val="none"/>
    </w:rPr>
  </w:style>
  <w:style w:type="character" w:styleId="af5">
    <w:name w:val="Unresolved Mention"/>
    <w:basedOn w:val="a0"/>
    <w:uiPriority w:val="99"/>
    <w:semiHidden/>
    <w:unhideWhenUsed/>
    <w:rsid w:val="004E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titution30yea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Almat Seitkassymov</dc:creator>
  <cp:keywords/>
  <dc:description/>
  <cp:lastModifiedBy>Almat Seitkassymov</cp:lastModifiedBy>
  <cp:revision>7</cp:revision>
  <cp:lastPrinted>2025-05-13T10:14:00Z</cp:lastPrinted>
  <dcterms:created xsi:type="dcterms:W3CDTF">2025-05-13T06:32:00Z</dcterms:created>
  <dcterms:modified xsi:type="dcterms:W3CDTF">2025-05-14T06:17:00Z</dcterms:modified>
</cp:coreProperties>
</file>